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89E9" w14:textId="7AD321CC" w:rsidR="00AF1F15" w:rsidRPr="00DB4312" w:rsidRDefault="00AF1F15" w:rsidP="00AF1F15">
      <w:pPr>
        <w:tabs>
          <w:tab w:val="left" w:pos="4050"/>
          <w:tab w:val="right" w:pos="9639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t xml:space="preserve">   </w:t>
      </w:r>
      <w:r w:rsidR="00CC2565" w:rsidRPr="00DB4312">
        <w:rPr>
          <w:rFonts w:ascii="Arial" w:hAnsi="Arial" w:cs="Arial"/>
          <w:b/>
          <w:sz w:val="28"/>
          <w:szCs w:val="28"/>
        </w:rPr>
        <w:t>Calderdale MAZE</w:t>
      </w:r>
      <w:r w:rsidR="00755A96" w:rsidRPr="00DB4312">
        <w:rPr>
          <w:rFonts w:ascii="Arial" w:hAnsi="Arial" w:cs="Arial"/>
          <w:b/>
          <w:sz w:val="28"/>
          <w:szCs w:val="28"/>
        </w:rPr>
        <w:t xml:space="preserve"> Programme and Engagement Practitioner</w:t>
      </w:r>
    </w:p>
    <w:p w14:paraId="344579D4" w14:textId="3037A3D5" w:rsidR="00AF1F15" w:rsidRPr="00DB4312" w:rsidRDefault="4C2B4327" w:rsidP="7E366F83">
      <w:pPr>
        <w:jc w:val="center"/>
        <w:rPr>
          <w:sz w:val="28"/>
          <w:szCs w:val="28"/>
        </w:rPr>
      </w:pPr>
      <w:r w:rsidRPr="00DB4312">
        <w:rPr>
          <w:rFonts w:ascii="Arial" w:eastAsia="Arial" w:hAnsi="Arial" w:cs="Arial"/>
          <w:b/>
          <w:bCs/>
          <w:sz w:val="28"/>
          <w:szCs w:val="28"/>
        </w:rPr>
        <w:t>Person Specification</w:t>
      </w:r>
    </w:p>
    <w:p w14:paraId="30159BAF" w14:textId="63204EA7" w:rsidR="7E366F83" w:rsidRPr="00DB4312" w:rsidRDefault="7E366F83" w:rsidP="7E366F83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417"/>
      </w:tblGrid>
      <w:tr w:rsidR="00B060C0" w:rsidRPr="00A31CDD" w14:paraId="54F30E2E" w14:textId="77777777" w:rsidTr="00E2348D">
        <w:tc>
          <w:tcPr>
            <w:tcW w:w="7655" w:type="dxa"/>
          </w:tcPr>
          <w:p w14:paraId="685F902E" w14:textId="77777777" w:rsidR="00B060C0" w:rsidRPr="00A31CDD" w:rsidRDefault="00B060C0" w:rsidP="008D429D">
            <w:pPr>
              <w:jc w:val="center"/>
              <w:rPr>
                <w:rFonts w:ascii="Arial" w:hAnsi="Arial" w:cs="Arial"/>
                <w:b/>
              </w:rPr>
            </w:pPr>
            <w:r w:rsidRPr="00A31CD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1417" w:type="dxa"/>
          </w:tcPr>
          <w:p w14:paraId="352B3092" w14:textId="77777777" w:rsidR="00B060C0" w:rsidRPr="00A31CDD" w:rsidRDefault="00B060C0" w:rsidP="00834B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B060C0" w:rsidRPr="00A31CDD" w14:paraId="6CB3DC55" w14:textId="77777777" w:rsidTr="00E2348D">
        <w:tc>
          <w:tcPr>
            <w:tcW w:w="7655" w:type="dxa"/>
          </w:tcPr>
          <w:p w14:paraId="0B73DCF2" w14:textId="77777777" w:rsidR="00B060C0" w:rsidRPr="00A31CDD" w:rsidRDefault="00B060C0" w:rsidP="00CC40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</w:t>
            </w:r>
          </w:p>
        </w:tc>
        <w:tc>
          <w:tcPr>
            <w:tcW w:w="1417" w:type="dxa"/>
          </w:tcPr>
          <w:p w14:paraId="76EFE868" w14:textId="77777777" w:rsidR="00B060C0" w:rsidRPr="00A31CDD" w:rsidRDefault="00B060C0" w:rsidP="00834B64">
            <w:pPr>
              <w:ind w:left="360"/>
              <w:rPr>
                <w:rFonts w:ascii="Arial" w:hAnsi="Arial" w:cs="Arial"/>
              </w:rPr>
            </w:pPr>
          </w:p>
        </w:tc>
      </w:tr>
      <w:tr w:rsidR="00E2348D" w:rsidRPr="00F173E3" w14:paraId="76CA4DAB" w14:textId="77777777" w:rsidTr="00E2348D">
        <w:tc>
          <w:tcPr>
            <w:tcW w:w="7655" w:type="dxa"/>
          </w:tcPr>
          <w:p w14:paraId="4C1BA0B6" w14:textId="77777777" w:rsidR="00E2348D" w:rsidRPr="00F173E3" w:rsidRDefault="00E2348D" w:rsidP="00A2676B">
            <w:pPr>
              <w:rPr>
                <w:rFonts w:ascii="Arial" w:hAnsi="Arial" w:cs="Arial"/>
              </w:rPr>
            </w:pPr>
            <w:r w:rsidRPr="00E2165E">
              <w:rPr>
                <w:rFonts w:ascii="Arial" w:hAnsi="Arial" w:cs="Arial"/>
              </w:rPr>
              <w:t>Good standard of educational qualification e.g. GCSEs, A levels</w:t>
            </w:r>
          </w:p>
        </w:tc>
        <w:tc>
          <w:tcPr>
            <w:tcW w:w="1417" w:type="dxa"/>
          </w:tcPr>
          <w:p w14:paraId="5AF15157" w14:textId="77777777" w:rsidR="00E2348D" w:rsidRPr="00F173E3" w:rsidRDefault="00E2348D" w:rsidP="00A26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B12604" w14:paraId="678BD6D2" w14:textId="77777777" w:rsidTr="00E2348D">
        <w:tc>
          <w:tcPr>
            <w:tcW w:w="7655" w:type="dxa"/>
          </w:tcPr>
          <w:p w14:paraId="4B18A123" w14:textId="3E8D98C0" w:rsidR="00B060C0" w:rsidRPr="00B12604" w:rsidRDefault="00472A2C" w:rsidP="00CC4094">
            <w:pPr>
              <w:rPr>
                <w:rFonts w:ascii="Arial" w:hAnsi="Arial" w:cs="Arial"/>
              </w:rPr>
            </w:pPr>
            <w:r w:rsidRPr="00B12604">
              <w:rPr>
                <w:rFonts w:ascii="Arial" w:hAnsi="Arial" w:cs="Arial"/>
              </w:rPr>
              <w:t>Relevant Health, Education or Social Care/Criminal Justice qualification.</w:t>
            </w:r>
          </w:p>
        </w:tc>
        <w:tc>
          <w:tcPr>
            <w:tcW w:w="1417" w:type="dxa"/>
          </w:tcPr>
          <w:p w14:paraId="0AEAAA16" w14:textId="1071E0F3" w:rsidR="00B060C0" w:rsidRPr="00B12604" w:rsidRDefault="00472A2C" w:rsidP="00834B64">
            <w:pPr>
              <w:rPr>
                <w:rFonts w:ascii="Arial" w:hAnsi="Arial" w:cs="Arial"/>
              </w:rPr>
            </w:pPr>
            <w:r w:rsidRPr="00B12604">
              <w:rPr>
                <w:rFonts w:ascii="Arial" w:hAnsi="Arial" w:cs="Arial"/>
              </w:rPr>
              <w:t>Desirable</w:t>
            </w:r>
          </w:p>
        </w:tc>
      </w:tr>
      <w:tr w:rsidR="00E2348D" w:rsidRPr="00E2348D" w14:paraId="4CEB0CE2" w14:textId="77777777" w:rsidTr="00E2348D">
        <w:tc>
          <w:tcPr>
            <w:tcW w:w="7655" w:type="dxa"/>
          </w:tcPr>
          <w:p w14:paraId="7ABD2568" w14:textId="23E2E507" w:rsidR="00E2348D" w:rsidRPr="00B12604" w:rsidRDefault="00E2348D" w:rsidP="00E2348D">
            <w:pPr>
              <w:rPr>
                <w:rFonts w:ascii="Arial" w:hAnsi="Arial" w:cs="Arial"/>
              </w:rPr>
            </w:pPr>
            <w:bookmarkStart w:id="0" w:name="_Hlk205808896"/>
            <w:r w:rsidRPr="00B12604">
              <w:rPr>
                <w:rFonts w:ascii="Arial" w:hAnsi="Arial" w:cs="Arial"/>
              </w:rPr>
              <w:t>A higher education qualification or equivalent e.g. NVQ Level 3, degree</w:t>
            </w:r>
          </w:p>
        </w:tc>
        <w:tc>
          <w:tcPr>
            <w:tcW w:w="1417" w:type="dxa"/>
          </w:tcPr>
          <w:p w14:paraId="4550EEEE" w14:textId="52790D44" w:rsidR="00E2348D" w:rsidRPr="00B12604" w:rsidRDefault="00E2348D" w:rsidP="00E2348D">
            <w:pPr>
              <w:rPr>
                <w:rFonts w:ascii="Arial" w:hAnsi="Arial" w:cs="Arial"/>
              </w:rPr>
            </w:pPr>
            <w:r w:rsidRPr="00B12604">
              <w:rPr>
                <w:rFonts w:ascii="Arial" w:hAnsi="Arial" w:cs="Arial"/>
              </w:rPr>
              <w:t>Desirable</w:t>
            </w:r>
          </w:p>
        </w:tc>
      </w:tr>
      <w:tr w:rsidR="00E2348D" w:rsidRPr="00AF1F15" w14:paraId="05B4F978" w14:textId="77777777" w:rsidTr="00E2348D">
        <w:tc>
          <w:tcPr>
            <w:tcW w:w="7655" w:type="dxa"/>
          </w:tcPr>
          <w:p w14:paraId="705A0D92" w14:textId="3D514A5D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bookmarkStart w:id="1" w:name="_Hlk205808917"/>
            <w:bookmarkEnd w:id="0"/>
          </w:p>
        </w:tc>
        <w:tc>
          <w:tcPr>
            <w:tcW w:w="1417" w:type="dxa"/>
          </w:tcPr>
          <w:p w14:paraId="49C78137" w14:textId="7C0740E3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</w:p>
        </w:tc>
      </w:tr>
      <w:bookmarkEnd w:id="1"/>
      <w:tr w:rsidR="00E2348D" w:rsidRPr="00AF1F15" w14:paraId="3F8B8046" w14:textId="77777777" w:rsidTr="00E2348D">
        <w:tc>
          <w:tcPr>
            <w:tcW w:w="7655" w:type="dxa"/>
          </w:tcPr>
          <w:p w14:paraId="0AD325F2" w14:textId="77777777" w:rsidR="00E2348D" w:rsidRPr="00AF1F15" w:rsidRDefault="00E2348D" w:rsidP="00E2348D">
            <w:pPr>
              <w:tabs>
                <w:tab w:val="left" w:pos="1905"/>
              </w:tabs>
              <w:rPr>
                <w:rFonts w:ascii="Arial" w:hAnsi="Arial" w:cs="Arial"/>
                <w:b/>
                <w:bCs/>
              </w:rPr>
            </w:pPr>
            <w:r w:rsidRPr="00AF1F15">
              <w:rPr>
                <w:rFonts w:ascii="Arial" w:hAnsi="Arial" w:cs="Arial"/>
                <w:b/>
                <w:bCs/>
              </w:rPr>
              <w:t>Experience (this could be paid or volunteering)</w:t>
            </w:r>
          </w:p>
        </w:tc>
        <w:tc>
          <w:tcPr>
            <w:tcW w:w="1417" w:type="dxa"/>
          </w:tcPr>
          <w:p w14:paraId="616374FA" w14:textId="77777777" w:rsidR="00E2348D" w:rsidRPr="00AF1F15" w:rsidRDefault="00E2348D" w:rsidP="00E2348D">
            <w:pPr>
              <w:ind w:left="360"/>
              <w:rPr>
                <w:rFonts w:ascii="Arial" w:hAnsi="Arial" w:cs="Arial"/>
              </w:rPr>
            </w:pPr>
          </w:p>
        </w:tc>
      </w:tr>
      <w:tr w:rsidR="00E2348D" w:rsidRPr="007D47D1" w14:paraId="198A1A55" w14:textId="77777777" w:rsidTr="00E2348D">
        <w:tc>
          <w:tcPr>
            <w:tcW w:w="7655" w:type="dxa"/>
          </w:tcPr>
          <w:p w14:paraId="65C4D505" w14:textId="57720BCE" w:rsidR="00E2348D" w:rsidRPr="00CF0AEE" w:rsidRDefault="00E2348D" w:rsidP="00E2348D">
            <w:pPr>
              <w:rPr>
                <w:rFonts w:ascii="Arial" w:hAnsi="Arial" w:cs="Arial"/>
                <w:color w:val="000000"/>
              </w:rPr>
            </w:pPr>
            <w:r w:rsidRPr="00472A2C">
              <w:rPr>
                <w:rFonts w:ascii="Arial" w:hAnsi="Arial" w:cs="Arial"/>
                <w:color w:val="000000"/>
              </w:rPr>
              <w:t>Considerable experience of working with domestic abuse and an understanding of the impact of domestic abuse on partners and their children.</w:t>
            </w:r>
          </w:p>
        </w:tc>
        <w:tc>
          <w:tcPr>
            <w:tcW w:w="1417" w:type="dxa"/>
          </w:tcPr>
          <w:p w14:paraId="4B2D079E" w14:textId="1626E9D8" w:rsidR="00E2348D" w:rsidRPr="007D47D1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4E98BA1E" w14:textId="77777777" w:rsidTr="00E2348D">
        <w:trPr>
          <w:trHeight w:val="300"/>
        </w:trPr>
        <w:tc>
          <w:tcPr>
            <w:tcW w:w="7655" w:type="dxa"/>
          </w:tcPr>
          <w:p w14:paraId="77DF57DE" w14:textId="69BAE71F" w:rsidR="00E2348D" w:rsidRDefault="00E2348D" w:rsidP="00E2348D">
            <w:pPr>
              <w:rPr>
                <w:rFonts w:ascii="Arial" w:hAnsi="Arial" w:cs="Arial"/>
                <w:color w:val="000000" w:themeColor="text1"/>
              </w:rPr>
            </w:pPr>
            <w:r w:rsidRPr="00472A2C">
              <w:rPr>
                <w:rFonts w:ascii="Arial" w:hAnsi="Arial" w:cs="Arial"/>
                <w:color w:val="000000" w:themeColor="text1"/>
              </w:rPr>
              <w:t>Experience of working with perpetrators of domestic abuse in one-to-one sessions and/or group work</w:t>
            </w:r>
          </w:p>
        </w:tc>
        <w:tc>
          <w:tcPr>
            <w:tcW w:w="1417" w:type="dxa"/>
          </w:tcPr>
          <w:p w14:paraId="3DB34174" w14:textId="240C4C88" w:rsidR="00E2348D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5676769" w14:textId="77777777" w:rsidTr="00E2348D">
        <w:trPr>
          <w:trHeight w:val="300"/>
        </w:trPr>
        <w:tc>
          <w:tcPr>
            <w:tcW w:w="7655" w:type="dxa"/>
          </w:tcPr>
          <w:p w14:paraId="05CA9581" w14:textId="3A681734" w:rsidR="00E2348D" w:rsidRDefault="00E2348D" w:rsidP="00E2348D">
            <w:pPr>
              <w:rPr>
                <w:rFonts w:ascii="Arial" w:hAnsi="Arial" w:cs="Arial"/>
              </w:rPr>
            </w:pPr>
            <w:r w:rsidRPr="00472A2C">
              <w:rPr>
                <w:rFonts w:ascii="Arial" w:hAnsi="Arial" w:cs="Arial"/>
              </w:rPr>
              <w:t>Experience of applying and undertaking risk assessment procedures and delivering a service in line with them.</w:t>
            </w:r>
          </w:p>
        </w:tc>
        <w:tc>
          <w:tcPr>
            <w:tcW w:w="1417" w:type="dxa"/>
          </w:tcPr>
          <w:p w14:paraId="4FD1E345" w14:textId="1E7819B5" w:rsidR="00E2348D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5763DF60" w14:textId="77777777" w:rsidTr="00E2348D">
        <w:tc>
          <w:tcPr>
            <w:tcW w:w="7655" w:type="dxa"/>
          </w:tcPr>
          <w:p w14:paraId="0A4ABCDF" w14:textId="29651C6F" w:rsidR="00E2348D" w:rsidRPr="00AF1F15" w:rsidRDefault="00E2348D" w:rsidP="00E2348D">
            <w:pPr>
              <w:rPr>
                <w:rFonts w:ascii="Arial" w:hAnsi="Arial" w:cs="Arial"/>
              </w:rPr>
            </w:pPr>
            <w:r w:rsidRPr="00472A2C">
              <w:rPr>
                <w:rFonts w:ascii="Arial" w:hAnsi="Arial" w:cs="Arial"/>
              </w:rPr>
              <w:t>Experience of assessing clients and developing targeted intervention plans to meet the individual needs of clients.</w:t>
            </w:r>
          </w:p>
        </w:tc>
        <w:tc>
          <w:tcPr>
            <w:tcW w:w="1417" w:type="dxa"/>
          </w:tcPr>
          <w:p w14:paraId="703C610B" w14:textId="007EF8DE" w:rsidR="00E2348D" w:rsidRPr="00AF1F15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55CA9D99" w14:textId="77777777" w:rsidTr="00E2348D">
        <w:tc>
          <w:tcPr>
            <w:tcW w:w="7655" w:type="dxa"/>
          </w:tcPr>
          <w:p w14:paraId="72BBA800" w14:textId="705FF14E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r w:rsidRPr="00472A2C">
              <w:rPr>
                <w:rFonts w:ascii="Arial" w:hAnsi="Arial" w:cs="Arial"/>
              </w:rPr>
              <w:t>Experience of working in partnership with a range of other statutory and voluntary services.</w:t>
            </w:r>
          </w:p>
        </w:tc>
        <w:tc>
          <w:tcPr>
            <w:tcW w:w="1417" w:type="dxa"/>
          </w:tcPr>
          <w:p w14:paraId="24290C53" w14:textId="221E1466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43028B81" w14:textId="77777777" w:rsidTr="00E2348D">
        <w:tc>
          <w:tcPr>
            <w:tcW w:w="7655" w:type="dxa"/>
          </w:tcPr>
          <w:p w14:paraId="10C5A4C8" w14:textId="4150D222" w:rsidR="00E2348D" w:rsidRPr="00472A2C" w:rsidRDefault="00E2348D" w:rsidP="00E2348D">
            <w:pPr>
              <w:rPr>
                <w:rFonts w:ascii="Arial" w:hAnsi="Arial" w:cs="Arial"/>
              </w:rPr>
            </w:pPr>
            <w:r w:rsidRPr="00472A2C">
              <w:rPr>
                <w:rFonts w:ascii="Arial" w:hAnsi="Arial" w:cs="Arial"/>
              </w:rPr>
              <w:t>Experience of managing a caseload of clients.</w:t>
            </w:r>
          </w:p>
        </w:tc>
        <w:tc>
          <w:tcPr>
            <w:tcW w:w="1417" w:type="dxa"/>
          </w:tcPr>
          <w:p w14:paraId="094F51D2" w14:textId="0573A3F9" w:rsidR="00E2348D" w:rsidRPr="00AF1F15" w:rsidRDefault="00E2348D" w:rsidP="00E2348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AF1F15" w14:paraId="064D457C" w14:textId="77777777" w:rsidTr="00E2348D">
        <w:tc>
          <w:tcPr>
            <w:tcW w:w="7655" w:type="dxa"/>
          </w:tcPr>
          <w:p w14:paraId="7B8AD3A7" w14:textId="5A03FE76" w:rsidR="00E2348D" w:rsidRPr="00472A2C" w:rsidRDefault="00D6156C" w:rsidP="00E2348D">
            <w:pPr>
              <w:rPr>
                <w:rFonts w:ascii="Arial" w:hAnsi="Arial" w:cs="Arial"/>
              </w:rPr>
            </w:pPr>
            <w:r w:rsidRPr="00D6156C">
              <w:rPr>
                <w:rFonts w:ascii="Arial" w:hAnsi="Arial" w:cs="Arial"/>
              </w:rPr>
              <w:t>Proven track record of successful engagement with statutory organisations and stakeholders</w:t>
            </w:r>
          </w:p>
        </w:tc>
        <w:tc>
          <w:tcPr>
            <w:tcW w:w="1417" w:type="dxa"/>
          </w:tcPr>
          <w:p w14:paraId="17E6A4CF" w14:textId="102AB72F" w:rsidR="00E2348D" w:rsidRDefault="00D6156C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D6156C" w:rsidRPr="00AF1F15" w14:paraId="230E5856" w14:textId="77777777" w:rsidTr="00E2348D">
        <w:tc>
          <w:tcPr>
            <w:tcW w:w="7655" w:type="dxa"/>
          </w:tcPr>
          <w:p w14:paraId="12258FB9" w14:textId="77777777" w:rsidR="00D6156C" w:rsidRPr="00D6156C" w:rsidRDefault="00D6156C" w:rsidP="00E2348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0759D7" w14:textId="77777777" w:rsidR="00D6156C" w:rsidRDefault="00D6156C" w:rsidP="00E2348D">
            <w:pPr>
              <w:rPr>
                <w:rFonts w:ascii="Arial" w:hAnsi="Arial" w:cs="Arial"/>
              </w:rPr>
            </w:pPr>
          </w:p>
        </w:tc>
      </w:tr>
      <w:tr w:rsidR="00E2348D" w:rsidRPr="00F173E3" w14:paraId="1BC7D2DB" w14:textId="77777777" w:rsidTr="00E2348D">
        <w:tc>
          <w:tcPr>
            <w:tcW w:w="7655" w:type="dxa"/>
          </w:tcPr>
          <w:p w14:paraId="590CE16E" w14:textId="77777777" w:rsidR="00E2348D" w:rsidRPr="00F173E3" w:rsidRDefault="00E2348D" w:rsidP="00E2348D">
            <w:pPr>
              <w:rPr>
                <w:rFonts w:ascii="Arial" w:hAnsi="Arial" w:cs="Arial"/>
                <w:b/>
                <w:bCs/>
              </w:rPr>
            </w:pPr>
            <w:r w:rsidRPr="00F173E3">
              <w:rPr>
                <w:rFonts w:ascii="Arial" w:hAnsi="Arial" w:cs="Arial"/>
                <w:b/>
                <w:bCs/>
              </w:rPr>
              <w:t>Knowledge and Skills</w:t>
            </w:r>
          </w:p>
        </w:tc>
        <w:tc>
          <w:tcPr>
            <w:tcW w:w="1417" w:type="dxa"/>
          </w:tcPr>
          <w:p w14:paraId="5E31138C" w14:textId="77777777" w:rsidR="00E2348D" w:rsidRPr="00F173E3" w:rsidRDefault="00E2348D" w:rsidP="00E2348D">
            <w:pPr>
              <w:ind w:left="360"/>
              <w:rPr>
                <w:rFonts w:ascii="Arial" w:hAnsi="Arial" w:cs="Arial"/>
              </w:rPr>
            </w:pPr>
          </w:p>
        </w:tc>
      </w:tr>
      <w:tr w:rsidR="00D6156C" w14:paraId="4236F580" w14:textId="77777777" w:rsidTr="00E2348D">
        <w:trPr>
          <w:trHeight w:val="300"/>
        </w:trPr>
        <w:tc>
          <w:tcPr>
            <w:tcW w:w="7655" w:type="dxa"/>
          </w:tcPr>
          <w:p w14:paraId="13A7FE2B" w14:textId="4488D686" w:rsidR="00D6156C" w:rsidRPr="0031407F" w:rsidRDefault="00D6156C" w:rsidP="00E2348D">
            <w:pPr>
              <w:rPr>
                <w:rFonts w:ascii="Arial" w:hAnsi="Arial" w:cs="Arial"/>
              </w:rPr>
            </w:pPr>
            <w:r w:rsidRPr="00D6156C">
              <w:rPr>
                <w:rFonts w:ascii="Arial" w:hAnsi="Arial" w:cs="Arial"/>
              </w:rPr>
              <w:t xml:space="preserve">Knowledge and understanding of the issues and challenges faced by professionals engaged in working </w:t>
            </w:r>
            <w:r w:rsidR="00DB4312">
              <w:rPr>
                <w:rFonts w:ascii="Arial" w:hAnsi="Arial" w:cs="Arial"/>
              </w:rPr>
              <w:t xml:space="preserve">with </w:t>
            </w:r>
            <w:r w:rsidRPr="00D6156C">
              <w:rPr>
                <w:rFonts w:ascii="Arial" w:hAnsi="Arial" w:cs="Arial"/>
              </w:rPr>
              <w:t>families, including perpetrators, in relation to domestic abuse</w:t>
            </w:r>
          </w:p>
        </w:tc>
        <w:tc>
          <w:tcPr>
            <w:tcW w:w="1417" w:type="dxa"/>
          </w:tcPr>
          <w:p w14:paraId="2ECE7A4F" w14:textId="37A89A1F" w:rsidR="00D6156C" w:rsidRDefault="00D6156C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0BFB0E33" w14:textId="77777777" w:rsidTr="00E2348D">
        <w:trPr>
          <w:trHeight w:val="300"/>
        </w:trPr>
        <w:tc>
          <w:tcPr>
            <w:tcW w:w="7655" w:type="dxa"/>
          </w:tcPr>
          <w:p w14:paraId="01CBE1CD" w14:textId="06D07AD9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Knowledge of civil, criminal and other relevant legislation with regard to domestic abuse.</w:t>
            </w:r>
          </w:p>
        </w:tc>
        <w:tc>
          <w:tcPr>
            <w:tcW w:w="1417" w:type="dxa"/>
          </w:tcPr>
          <w:p w14:paraId="5F13087C" w14:textId="2415D295" w:rsidR="00E2348D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:rsidRPr="007D47D1" w14:paraId="7F5D8CBF" w14:textId="77777777" w:rsidTr="00E2348D">
        <w:tc>
          <w:tcPr>
            <w:tcW w:w="7655" w:type="dxa"/>
          </w:tcPr>
          <w:p w14:paraId="5BF0CBBC" w14:textId="3DAC26E0" w:rsidR="00E2348D" w:rsidRPr="007D47D1" w:rsidRDefault="00E2348D" w:rsidP="00E2348D">
            <w:pPr>
              <w:rPr>
                <w:rFonts w:ascii="Arial" w:hAnsi="Arial" w:cs="Arial"/>
                <w:color w:val="000000"/>
              </w:rPr>
            </w:pPr>
            <w:r w:rsidRPr="0031407F">
              <w:rPr>
                <w:rFonts w:ascii="Arial" w:hAnsi="Arial" w:cs="Arial"/>
                <w:color w:val="000000"/>
              </w:rPr>
              <w:t>Knowledge of the legal framework relating to the protection of children including the policy and procedures of the Local Safeguarding Children’s Board.</w:t>
            </w:r>
          </w:p>
        </w:tc>
        <w:tc>
          <w:tcPr>
            <w:tcW w:w="1417" w:type="dxa"/>
          </w:tcPr>
          <w:p w14:paraId="3FC4E3A2" w14:textId="54E63053" w:rsidR="00E2348D" w:rsidRPr="007D47D1" w:rsidRDefault="00E2348D" w:rsidP="00E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1A6C013B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0BD" w14:textId="0DC7E612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An understanding of why men and women use abusive behaviours towards their partners and the range of models used in addressing this behaviour.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C75" w14:textId="563BD403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3D2439E7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3A2" w14:textId="09B56D20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An understanding of the risks posed from perpetrators of domestic abuse.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123" w14:textId="75D3003B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105B17E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C68" w14:textId="160F9618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An awareness and understanding of diversity.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40D" w14:textId="33C768D2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DA26B2C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C3D" w14:textId="199E5C9F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Commitment to anti-discriminatory and anti-oppressive working.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5A7" w14:textId="2EDC64C8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37BB990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D2A" w14:textId="47F19076" w:rsidR="00E2348D" w:rsidRDefault="00E2348D" w:rsidP="00E2348D">
            <w:pPr>
              <w:rPr>
                <w:rFonts w:ascii="Arial" w:hAnsi="Arial" w:cs="Arial"/>
              </w:rPr>
            </w:pPr>
            <w:r w:rsidRPr="0031407F">
              <w:rPr>
                <w:rFonts w:ascii="Arial" w:hAnsi="Arial" w:cs="Arial"/>
              </w:rPr>
              <w:t>Experience of delivering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852" w14:textId="2EB280CC" w:rsidR="00E2348D" w:rsidRDefault="00E2348D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028D5" w14:paraId="3E511DBF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78D" w14:textId="0E542607" w:rsidR="008028D5" w:rsidRDefault="008028D5" w:rsidP="00E2348D">
            <w:pPr>
              <w:rPr>
                <w:rFonts w:ascii="Arial" w:hAnsi="Arial" w:cs="Arial"/>
              </w:rPr>
            </w:pPr>
            <w:r w:rsidRPr="008028D5">
              <w:rPr>
                <w:rFonts w:ascii="Arial" w:hAnsi="Arial" w:cs="Arial"/>
              </w:rPr>
              <w:t>Sound knowledge of RESPECT guidelines and accreditation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65B" w14:textId="5C9CF391" w:rsidR="008028D5" w:rsidRDefault="008028D5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E2348D" w14:paraId="6B9EB1A7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375" w14:textId="72189E91" w:rsidR="00E2348D" w:rsidRDefault="00EC224C" w:rsidP="00E2348D">
            <w:pPr>
              <w:rPr>
                <w:rFonts w:ascii="Arial" w:hAnsi="Arial" w:cs="Arial"/>
              </w:rPr>
            </w:pPr>
            <w:r w:rsidRPr="00EC224C">
              <w:rPr>
                <w:rFonts w:ascii="Arial" w:hAnsi="Arial" w:cs="Arial"/>
              </w:rPr>
              <w:lastRenderedPageBreak/>
              <w:t>Working knowledge of Multi-Agency Risk Assessment Conferences (MARACs)</w:t>
            </w:r>
            <w:r>
              <w:rPr>
                <w:rFonts w:ascii="Arial" w:hAnsi="Arial" w:cs="Arial"/>
              </w:rPr>
              <w:t xml:space="preserve">, </w:t>
            </w:r>
            <w:r w:rsidRPr="00EC224C">
              <w:rPr>
                <w:rFonts w:ascii="Arial" w:hAnsi="Arial" w:cs="Arial"/>
              </w:rPr>
              <w:t>Multi-Agency Public Protection Arrangements (MAPPA)</w:t>
            </w:r>
            <w:r>
              <w:rPr>
                <w:rFonts w:ascii="Arial" w:hAnsi="Arial" w:cs="Arial"/>
              </w:rPr>
              <w:t xml:space="preserve"> and Daily Risk Management meetings (DRAM)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EC6" w14:textId="68643311" w:rsidR="00E2348D" w:rsidRDefault="00EC224C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DB4312" w14:paraId="6EF49E4F" w14:textId="77777777" w:rsidTr="00E2348D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612" w14:textId="77777777" w:rsidR="00DB4312" w:rsidRPr="00EC224C" w:rsidRDefault="00DB4312" w:rsidP="00E2348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DC1" w14:textId="77777777" w:rsidR="00DB4312" w:rsidRDefault="00DB4312" w:rsidP="00E2348D">
            <w:pPr>
              <w:tabs>
                <w:tab w:val="num" w:pos="720"/>
              </w:tabs>
              <w:rPr>
                <w:rFonts w:ascii="Arial" w:hAnsi="Arial" w:cs="Arial"/>
              </w:rPr>
            </w:pPr>
          </w:p>
        </w:tc>
      </w:tr>
      <w:tr w:rsidR="00B060C0" w:rsidRPr="00F173E3" w14:paraId="106BA94D" w14:textId="77777777" w:rsidTr="00686BF8">
        <w:tc>
          <w:tcPr>
            <w:tcW w:w="7655" w:type="dxa"/>
          </w:tcPr>
          <w:p w14:paraId="6C4165CC" w14:textId="77777777" w:rsidR="00B060C0" w:rsidRPr="00F173E3" w:rsidRDefault="00B060C0" w:rsidP="00E72859">
            <w:pPr>
              <w:rPr>
                <w:rFonts w:ascii="Arial" w:hAnsi="Arial" w:cs="Arial"/>
                <w:b/>
                <w:bCs/>
              </w:rPr>
            </w:pPr>
            <w:r w:rsidRPr="00F173E3">
              <w:rPr>
                <w:rFonts w:ascii="Arial" w:hAnsi="Arial" w:cs="Arial"/>
                <w:b/>
                <w:bCs/>
              </w:rPr>
              <w:t>Abilities</w:t>
            </w:r>
          </w:p>
        </w:tc>
        <w:tc>
          <w:tcPr>
            <w:tcW w:w="1417" w:type="dxa"/>
          </w:tcPr>
          <w:p w14:paraId="23EB2EB5" w14:textId="77777777" w:rsidR="00B060C0" w:rsidRPr="00F173E3" w:rsidRDefault="00B060C0" w:rsidP="00A31CDD">
            <w:pPr>
              <w:ind w:left="360"/>
              <w:rPr>
                <w:rFonts w:ascii="Arial" w:hAnsi="Arial" w:cs="Arial"/>
              </w:rPr>
            </w:pPr>
          </w:p>
        </w:tc>
      </w:tr>
      <w:tr w:rsidR="000F5596" w:rsidRPr="00F173E3" w14:paraId="7CCCBDD7" w14:textId="77777777" w:rsidTr="00686BF8">
        <w:tc>
          <w:tcPr>
            <w:tcW w:w="7655" w:type="dxa"/>
          </w:tcPr>
          <w:p w14:paraId="7514F8D1" w14:textId="784B27C0" w:rsidR="000F5596" w:rsidRPr="00686BF8" w:rsidRDefault="000F5596" w:rsidP="00E72859">
            <w:pPr>
              <w:rPr>
                <w:rFonts w:ascii="Arial" w:hAnsi="Arial" w:cs="Arial"/>
              </w:rPr>
            </w:pPr>
            <w:r w:rsidRPr="000F5596">
              <w:rPr>
                <w:rFonts w:ascii="Arial" w:hAnsi="Arial" w:cs="Arial"/>
              </w:rPr>
              <w:t>Excellent communication and interpersonal skills at all levels</w:t>
            </w:r>
          </w:p>
        </w:tc>
        <w:tc>
          <w:tcPr>
            <w:tcW w:w="1417" w:type="dxa"/>
          </w:tcPr>
          <w:p w14:paraId="409A5C1E" w14:textId="5823D15F" w:rsidR="000F5596" w:rsidRDefault="000F5596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F173E3" w14:paraId="0EB4188A" w14:textId="77777777" w:rsidTr="00686BF8">
        <w:tc>
          <w:tcPr>
            <w:tcW w:w="7655" w:type="dxa"/>
          </w:tcPr>
          <w:p w14:paraId="0D4AB6C2" w14:textId="4FEACC17" w:rsidR="00B060C0" w:rsidRPr="00F173E3" w:rsidRDefault="00686BF8" w:rsidP="00E7285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write reports and letters using word processing packages, to maintain up-to-date computer and paper-based records, and to collect and collate data in line with monitoring and evaluation procedures.</w:t>
            </w:r>
          </w:p>
        </w:tc>
        <w:tc>
          <w:tcPr>
            <w:tcW w:w="1417" w:type="dxa"/>
          </w:tcPr>
          <w:p w14:paraId="0651E468" w14:textId="2199E1EA" w:rsidR="00B060C0" w:rsidRPr="00F173E3" w:rsidRDefault="008E0718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F173E3" w14:paraId="3C2BA11E" w14:textId="77777777" w:rsidTr="00686BF8">
        <w:tc>
          <w:tcPr>
            <w:tcW w:w="7655" w:type="dxa"/>
          </w:tcPr>
          <w:p w14:paraId="2E1E26CC" w14:textId="620F4891" w:rsidR="00B060C0" w:rsidRPr="00F173E3" w:rsidRDefault="00686BF8" w:rsidP="00E7285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The ability to communicate clearly with a range of people both over the telephone and in person, sometimes over sensitive and/or complex issues.</w:t>
            </w:r>
          </w:p>
        </w:tc>
        <w:tc>
          <w:tcPr>
            <w:tcW w:w="1417" w:type="dxa"/>
          </w:tcPr>
          <w:p w14:paraId="55C33095" w14:textId="277C98A3" w:rsidR="00B060C0" w:rsidRPr="00F173E3" w:rsidRDefault="008E0718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99400A" w:rsidRPr="00F173E3" w14:paraId="745E3A08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E04" w14:textId="2AF2618B" w:rsidR="2C88D539" w:rsidRDefault="00686BF8" w:rsidP="2C88D53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work on own initiative and organise own workload and liaise with colleagues/sessional workers to enable shared outcomes.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495" w14:textId="651571D3" w:rsidR="2C88D539" w:rsidRDefault="008E0718" w:rsidP="2C88D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1024F10E" w14:paraId="610E1834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7E0" w14:textId="130ED18E" w:rsidR="1024F10E" w:rsidRDefault="00686BF8" w:rsidP="1024F10E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work as part of a team.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DFF" w14:textId="5C40FD7D" w:rsidR="1024F10E" w:rsidRDefault="008E0718" w:rsidP="1024F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99400A" w:rsidRPr="00AB37B7" w14:paraId="63008BE5" w14:textId="77777777" w:rsidTr="00686BF8">
        <w:tc>
          <w:tcPr>
            <w:tcW w:w="7655" w:type="dxa"/>
          </w:tcPr>
          <w:p w14:paraId="5DE54389" w14:textId="78658807" w:rsidR="0099400A" w:rsidRPr="00AB37B7" w:rsidRDefault="00686BF8" w:rsidP="00654F15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Ability to challenge abusive behaviour and model positive relationships.</w:t>
            </w:r>
          </w:p>
        </w:tc>
        <w:tc>
          <w:tcPr>
            <w:tcW w:w="1417" w:type="dxa"/>
          </w:tcPr>
          <w:p w14:paraId="3F5CB7B6" w14:textId="44498F8F" w:rsidR="0099400A" w:rsidRPr="00AB37B7" w:rsidRDefault="008E0718" w:rsidP="00654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060C0" w:rsidRPr="00AB37B7" w14:paraId="6EC75B1F" w14:textId="77777777" w:rsidTr="00686BF8">
        <w:tc>
          <w:tcPr>
            <w:tcW w:w="7655" w:type="dxa"/>
          </w:tcPr>
          <w:p w14:paraId="4F024A8C" w14:textId="40F27189" w:rsidR="00B060C0" w:rsidRPr="00AB37B7" w:rsidRDefault="00686BF8" w:rsidP="00E72859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Willingness to undertake training as required.</w:t>
            </w:r>
          </w:p>
        </w:tc>
        <w:tc>
          <w:tcPr>
            <w:tcW w:w="1417" w:type="dxa"/>
          </w:tcPr>
          <w:p w14:paraId="25F2CDA1" w14:textId="5515310C" w:rsidR="00B060C0" w:rsidRPr="00AB37B7" w:rsidRDefault="008E0718" w:rsidP="00E72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99400A" w:rsidRPr="00F173E3" w14:paraId="6168F436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69" w14:textId="4BDD740B" w:rsidR="0099400A" w:rsidRPr="00F173E3" w:rsidRDefault="00686BF8" w:rsidP="00654F15">
            <w:pPr>
              <w:rPr>
                <w:rFonts w:ascii="Arial" w:hAnsi="Arial" w:cs="Arial"/>
              </w:rPr>
            </w:pPr>
            <w:r w:rsidRPr="00686BF8">
              <w:rPr>
                <w:rFonts w:ascii="Arial" w:hAnsi="Arial" w:cs="Arial"/>
              </w:rPr>
              <w:t>The willingness and ability to work flexibly including evenings.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E9E" w14:textId="290779DE" w:rsidR="0099400A" w:rsidRPr="00F173E3" w:rsidRDefault="008E0718" w:rsidP="00654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AF1F15" w:rsidRPr="00F173E3" w14:paraId="47488211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A08" w14:textId="6C782405" w:rsidR="00AF1F15" w:rsidRPr="00F173E3" w:rsidRDefault="00AF1F15" w:rsidP="00AF1F1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34A" w14:textId="4A0993CE" w:rsidR="00AF1F15" w:rsidRPr="00F173E3" w:rsidRDefault="00AF1F15" w:rsidP="00AF1F15">
            <w:pPr>
              <w:rPr>
                <w:rFonts w:ascii="Arial" w:hAnsi="Arial" w:cs="Arial"/>
              </w:rPr>
            </w:pPr>
          </w:p>
        </w:tc>
      </w:tr>
      <w:tr w:rsidR="00AF1F15" w:rsidRPr="00F173E3" w14:paraId="29791B5B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396" w14:textId="77777777" w:rsidR="00AF1F15" w:rsidRPr="00F173E3" w:rsidRDefault="00AF1F15" w:rsidP="00AF1F15">
            <w:pPr>
              <w:rPr>
                <w:rFonts w:ascii="Arial" w:hAnsi="Arial" w:cs="Arial"/>
                <w:b/>
                <w:bCs/>
              </w:rPr>
            </w:pPr>
            <w:r w:rsidRPr="00F173E3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C9B" w14:textId="77777777" w:rsidR="00AF1F15" w:rsidRPr="00F173E3" w:rsidRDefault="00AF1F15" w:rsidP="00654F15">
            <w:pPr>
              <w:rPr>
                <w:rFonts w:ascii="Arial" w:hAnsi="Arial" w:cs="Arial"/>
              </w:rPr>
            </w:pPr>
          </w:p>
        </w:tc>
      </w:tr>
      <w:tr w:rsidR="7E366F83" w14:paraId="0C45D956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F8A" w14:textId="3FBF7DA7" w:rsidR="1C3FF40B" w:rsidRDefault="1C3FF40B">
            <w:r w:rsidRPr="7E366F83">
              <w:rPr>
                <w:rFonts w:ascii="Arial" w:eastAsia="Arial" w:hAnsi="Arial" w:cs="Arial"/>
              </w:rPr>
              <w:t>A right to work in the 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C3E" w14:textId="1D6C3825" w:rsidR="1C3FF40B" w:rsidRDefault="1C3FF40B" w:rsidP="7E366F83">
            <w:pPr>
              <w:spacing w:line="259" w:lineRule="auto"/>
            </w:pPr>
            <w:r w:rsidRPr="7E366F83">
              <w:rPr>
                <w:rFonts w:ascii="Arial" w:hAnsi="Arial" w:cs="Arial"/>
              </w:rPr>
              <w:t>Essential</w:t>
            </w:r>
          </w:p>
        </w:tc>
      </w:tr>
      <w:tr w:rsidR="105BE9B4" w14:paraId="28F564E7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7A2" w14:textId="4FE5A9FE" w:rsidR="0C3C11D2" w:rsidRDefault="0C3C11D2" w:rsidP="105BE9B4">
            <w:pPr>
              <w:rPr>
                <w:rFonts w:ascii="Arial" w:hAnsi="Arial" w:cs="Arial"/>
              </w:rPr>
            </w:pPr>
            <w:r w:rsidRPr="105BE9B4">
              <w:rPr>
                <w:rFonts w:ascii="Arial" w:hAnsi="Arial" w:cs="Arial"/>
              </w:rPr>
              <w:t>Full driving licence and access to a car for 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AE4" w14:textId="7C0FBAFA" w:rsidR="0C3C11D2" w:rsidRDefault="0C3C11D2" w:rsidP="105BE9B4">
            <w:pPr>
              <w:rPr>
                <w:rFonts w:ascii="Arial" w:hAnsi="Arial" w:cs="Arial"/>
              </w:rPr>
            </w:pPr>
            <w:r w:rsidRPr="105BE9B4">
              <w:rPr>
                <w:rFonts w:ascii="Arial" w:hAnsi="Arial" w:cs="Arial"/>
              </w:rPr>
              <w:t>Desirable</w:t>
            </w:r>
          </w:p>
        </w:tc>
      </w:tr>
      <w:tr w:rsidR="7E366F83" w14:paraId="4CA4307C" w14:textId="77777777" w:rsidTr="00686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81B" w14:textId="2CA4B8CB" w:rsidR="7E366F83" w:rsidRDefault="7E366F83" w:rsidP="7E366F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E4C" w14:textId="1C05E32B" w:rsidR="7E366F83" w:rsidRDefault="7E366F83" w:rsidP="7E366F83">
            <w:pPr>
              <w:rPr>
                <w:rFonts w:ascii="Arial" w:hAnsi="Arial" w:cs="Arial"/>
              </w:rPr>
            </w:pPr>
          </w:p>
        </w:tc>
      </w:tr>
    </w:tbl>
    <w:p w14:paraId="37B1001B" w14:textId="77777777" w:rsidR="000633BE" w:rsidRPr="00A31CDD" w:rsidRDefault="000633BE" w:rsidP="00AF1CF8">
      <w:pPr>
        <w:rPr>
          <w:rFonts w:ascii="Arial" w:hAnsi="Arial" w:cs="Arial"/>
        </w:rPr>
      </w:pPr>
    </w:p>
    <w:sectPr w:rsidR="000633BE" w:rsidRPr="00A31CDD" w:rsidSect="00DB4312">
      <w:footerReference w:type="default" r:id="rId10"/>
      <w:headerReference w:type="first" r:id="rId11"/>
      <w:footerReference w:type="first" r:id="rId12"/>
      <w:pgSz w:w="11907" w:h="16840" w:code="9"/>
      <w:pgMar w:top="1440" w:right="1440" w:bottom="1584" w:left="1440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968A" w14:textId="77777777" w:rsidR="00D719C1" w:rsidRDefault="00D719C1" w:rsidP="00C14FA3">
      <w:r>
        <w:separator/>
      </w:r>
    </w:p>
  </w:endnote>
  <w:endnote w:type="continuationSeparator" w:id="0">
    <w:p w14:paraId="1A1C8A69" w14:textId="77777777" w:rsidR="00D719C1" w:rsidRDefault="00D719C1" w:rsidP="00C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234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4C6C08" w14:textId="77777777" w:rsidR="00DB4312" w:rsidRPr="00DB4312" w:rsidRDefault="00DB4312" w:rsidP="00DB43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  <w:sz w:val="20"/>
              <w:szCs w:val="20"/>
            </w:rPr>
            <w:id w:val="836728532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Pr="00DB4312">
              <w:rPr>
                <w:rFonts w:ascii="Arial" w:hAnsi="Arial" w:cs="Arial"/>
                <w:sz w:val="20"/>
                <w:szCs w:val="20"/>
              </w:rPr>
              <w:t xml:space="preserve">WomenCentre Ltd           </w:t>
            </w:r>
            <w:r w:rsidRPr="00DB4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4312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DB43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</w:rPr>
              <w:t>1</w:t>
            </w:r>
            <w:r w:rsidRPr="00DB431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DB4312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Pr="00DB4312">
              <w:rPr>
                <w:rFonts w:ascii="Arial" w:hAnsi="Arial" w:cs="Arial"/>
                <w:color w:val="7F7F7F" w:themeColor="background1" w:themeShade="7F"/>
                <w:spacing w:val="60"/>
                <w:sz w:val="20"/>
                <w:szCs w:val="20"/>
              </w:rPr>
              <w:t>Page</w:t>
            </w:r>
          </w:sdtContent>
        </w:sdt>
        <w:r w:rsidRPr="00DB4312">
          <w:rPr>
            <w:rFonts w:ascii="Arial" w:hAnsi="Arial" w:cs="Arial"/>
            <w:sz w:val="20"/>
            <w:szCs w:val="20"/>
          </w:rPr>
          <w:t xml:space="preserve"> Calderdale MAZE Programme and Engagement Practitioner. </w:t>
        </w:r>
        <w:r>
          <w:rPr>
            <w:rFonts w:ascii="Arial" w:hAnsi="Arial" w:cs="Arial"/>
            <w:sz w:val="20"/>
            <w:szCs w:val="20"/>
          </w:rPr>
          <w:t>PS</w:t>
        </w:r>
      </w:p>
      <w:p w14:paraId="081183B3" w14:textId="77777777" w:rsidR="00DB4312" w:rsidRDefault="00DB4312" w:rsidP="00DB4312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jc w:val="right"/>
          <w:rPr>
            <w:rFonts w:ascii="Arial" w:hAnsi="Arial" w:cs="Arial"/>
            <w:sz w:val="20"/>
            <w:szCs w:val="20"/>
          </w:rPr>
        </w:pPr>
        <w:r w:rsidRPr="00DB4312">
          <w:rPr>
            <w:rFonts w:ascii="Arial" w:hAnsi="Arial" w:cs="Arial"/>
            <w:sz w:val="20"/>
            <w:szCs w:val="20"/>
          </w:rPr>
          <w:t>Sept 2025</w:t>
        </w:r>
      </w:p>
      <w:p w14:paraId="0E38EF91" w14:textId="561F411B" w:rsidR="00554324" w:rsidRPr="00DB4312" w:rsidRDefault="00DB4312" w:rsidP="00DB4312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jc w:val="right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0732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0657D5" w14:textId="326DEF81" w:rsidR="00DB4312" w:rsidRPr="00DB4312" w:rsidRDefault="00DB4312" w:rsidP="00DB43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  <w:sz w:val="20"/>
              <w:szCs w:val="20"/>
            </w:rPr>
            <w:id w:val="-1468818564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Pr="00DB4312">
              <w:rPr>
                <w:rFonts w:ascii="Arial" w:hAnsi="Arial" w:cs="Arial"/>
                <w:sz w:val="20"/>
                <w:szCs w:val="20"/>
              </w:rPr>
              <w:t xml:space="preserve">WomenCentre Ltd           </w:t>
            </w:r>
            <w:r w:rsidRPr="00DB4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4312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DB43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312">
              <w:rPr>
                <w:rFonts w:ascii="Arial" w:hAnsi="Arial" w:cs="Arial"/>
                <w:sz w:val="20"/>
                <w:szCs w:val="20"/>
              </w:rPr>
              <w:t>2</w:t>
            </w:r>
            <w:r w:rsidRPr="00DB431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DB4312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Pr="00DB4312">
              <w:rPr>
                <w:rFonts w:ascii="Arial" w:hAnsi="Arial" w:cs="Arial"/>
                <w:color w:val="7F7F7F" w:themeColor="background1" w:themeShade="7F"/>
                <w:spacing w:val="60"/>
                <w:sz w:val="20"/>
                <w:szCs w:val="20"/>
              </w:rPr>
              <w:t>Page</w:t>
            </w:r>
          </w:sdtContent>
        </w:sdt>
        <w:r w:rsidRPr="00DB4312">
          <w:rPr>
            <w:rFonts w:ascii="Arial" w:hAnsi="Arial" w:cs="Arial"/>
            <w:sz w:val="20"/>
            <w:szCs w:val="20"/>
          </w:rPr>
          <w:t xml:space="preserve"> Calderdale MAZE Programme and Engagement Practitioner. </w:t>
        </w:r>
        <w:r>
          <w:rPr>
            <w:rFonts w:ascii="Arial" w:hAnsi="Arial" w:cs="Arial"/>
            <w:sz w:val="20"/>
            <w:szCs w:val="20"/>
          </w:rPr>
          <w:t>PS</w:t>
        </w:r>
      </w:p>
      <w:p w14:paraId="5E5E2F7E" w14:textId="56916B15" w:rsidR="2C88D539" w:rsidRPr="00DB4312" w:rsidRDefault="00DB4312" w:rsidP="00DB4312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jc w:val="right"/>
          <w:rPr>
            <w:rFonts w:ascii="Arial" w:hAnsi="Arial" w:cs="Arial"/>
            <w:sz w:val="20"/>
            <w:szCs w:val="20"/>
          </w:rPr>
        </w:pPr>
        <w:r w:rsidRPr="00DB4312">
          <w:rPr>
            <w:rFonts w:ascii="Arial" w:hAnsi="Arial" w:cs="Arial"/>
            <w:sz w:val="20"/>
            <w:szCs w:val="20"/>
          </w:rPr>
          <w:t>Sept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4F73" w14:textId="77777777" w:rsidR="00D719C1" w:rsidRDefault="00D719C1" w:rsidP="00C14FA3">
      <w:r>
        <w:separator/>
      </w:r>
    </w:p>
  </w:footnote>
  <w:footnote w:type="continuationSeparator" w:id="0">
    <w:p w14:paraId="568878CE" w14:textId="77777777" w:rsidR="00D719C1" w:rsidRDefault="00D719C1" w:rsidP="00C1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0BA" w14:textId="102B0632" w:rsidR="00DB4312" w:rsidRDefault="00DB4312" w:rsidP="00DB4312">
    <w:pPr>
      <w:pStyle w:val="Header"/>
      <w:jc w:val="center"/>
    </w:pPr>
    <w:r w:rsidRPr="008152B0">
      <w:rPr>
        <w:noProof/>
      </w:rPr>
      <w:drawing>
        <wp:inline distT="0" distB="0" distL="0" distR="0" wp14:anchorId="5D996F99" wp14:editId="76461CFE">
          <wp:extent cx="2014538" cy="895350"/>
          <wp:effectExtent l="0" t="0" r="5080" b="0"/>
          <wp:docPr id="2" name="Picture 1" descr="A logo with green and purpl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green and purple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618" cy="896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2B2"/>
    <w:multiLevelType w:val="hybridMultilevel"/>
    <w:tmpl w:val="F15A9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26C89"/>
    <w:multiLevelType w:val="hybridMultilevel"/>
    <w:tmpl w:val="34D4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0EFF"/>
    <w:multiLevelType w:val="hybridMultilevel"/>
    <w:tmpl w:val="E990B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186B"/>
    <w:multiLevelType w:val="hybridMultilevel"/>
    <w:tmpl w:val="0A1A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169B"/>
    <w:multiLevelType w:val="hybridMultilevel"/>
    <w:tmpl w:val="C56EA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85694"/>
    <w:multiLevelType w:val="hybridMultilevel"/>
    <w:tmpl w:val="506CCC02"/>
    <w:lvl w:ilvl="0" w:tplc="FFFFFFFF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50E10AA0"/>
    <w:multiLevelType w:val="hybridMultilevel"/>
    <w:tmpl w:val="246ED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47E39"/>
    <w:multiLevelType w:val="hybridMultilevel"/>
    <w:tmpl w:val="D0AE22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801426"/>
    <w:multiLevelType w:val="hybridMultilevel"/>
    <w:tmpl w:val="71400D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A4F04"/>
    <w:multiLevelType w:val="hybridMultilevel"/>
    <w:tmpl w:val="12D840D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8985864"/>
    <w:multiLevelType w:val="hybridMultilevel"/>
    <w:tmpl w:val="7C72C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64B05"/>
    <w:multiLevelType w:val="hybridMultilevel"/>
    <w:tmpl w:val="4B4640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820FD"/>
    <w:multiLevelType w:val="hybridMultilevel"/>
    <w:tmpl w:val="72D83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F25AB"/>
    <w:multiLevelType w:val="hybridMultilevel"/>
    <w:tmpl w:val="951E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67CBC"/>
    <w:multiLevelType w:val="hybridMultilevel"/>
    <w:tmpl w:val="27AC3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363503">
    <w:abstractNumId w:val="5"/>
  </w:num>
  <w:num w:numId="2" w16cid:durableId="877426763">
    <w:abstractNumId w:val="2"/>
  </w:num>
  <w:num w:numId="3" w16cid:durableId="646738132">
    <w:abstractNumId w:val="12"/>
  </w:num>
  <w:num w:numId="4" w16cid:durableId="864756803">
    <w:abstractNumId w:val="8"/>
  </w:num>
  <w:num w:numId="5" w16cid:durableId="212742745">
    <w:abstractNumId w:val="7"/>
  </w:num>
  <w:num w:numId="6" w16cid:durableId="927083905">
    <w:abstractNumId w:val="6"/>
  </w:num>
  <w:num w:numId="7" w16cid:durableId="990404678">
    <w:abstractNumId w:val="11"/>
  </w:num>
  <w:num w:numId="8" w16cid:durableId="1882742015">
    <w:abstractNumId w:val="10"/>
  </w:num>
  <w:num w:numId="9" w16cid:durableId="1042946953">
    <w:abstractNumId w:val="9"/>
  </w:num>
  <w:num w:numId="10" w16cid:durableId="2116248916">
    <w:abstractNumId w:val="4"/>
  </w:num>
  <w:num w:numId="11" w16cid:durableId="1636788211">
    <w:abstractNumId w:val="14"/>
  </w:num>
  <w:num w:numId="12" w16cid:durableId="1713648834">
    <w:abstractNumId w:val="0"/>
  </w:num>
  <w:num w:numId="13" w16cid:durableId="1999070976">
    <w:abstractNumId w:val="3"/>
  </w:num>
  <w:num w:numId="14" w16cid:durableId="1816484717">
    <w:abstractNumId w:val="13"/>
  </w:num>
  <w:num w:numId="15" w16cid:durableId="67661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9D"/>
    <w:rsid w:val="000162DA"/>
    <w:rsid w:val="0004644D"/>
    <w:rsid w:val="000633BE"/>
    <w:rsid w:val="000739F3"/>
    <w:rsid w:val="0009146A"/>
    <w:rsid w:val="000A3664"/>
    <w:rsid w:val="000A4852"/>
    <w:rsid w:val="000F5596"/>
    <w:rsid w:val="00100A80"/>
    <w:rsid w:val="001221C7"/>
    <w:rsid w:val="0013268E"/>
    <w:rsid w:val="001342F4"/>
    <w:rsid w:val="00134EC5"/>
    <w:rsid w:val="00147F6C"/>
    <w:rsid w:val="00174FC0"/>
    <w:rsid w:val="00186231"/>
    <w:rsid w:val="001B2A78"/>
    <w:rsid w:val="001E0218"/>
    <w:rsid w:val="00216AAA"/>
    <w:rsid w:val="002178DA"/>
    <w:rsid w:val="00234939"/>
    <w:rsid w:val="00244731"/>
    <w:rsid w:val="0025529B"/>
    <w:rsid w:val="002668A1"/>
    <w:rsid w:val="002B37FB"/>
    <w:rsid w:val="002D4C12"/>
    <w:rsid w:val="002D59F2"/>
    <w:rsid w:val="002E5F34"/>
    <w:rsid w:val="002F7337"/>
    <w:rsid w:val="0031407F"/>
    <w:rsid w:val="003465F7"/>
    <w:rsid w:val="00391286"/>
    <w:rsid w:val="003A57C4"/>
    <w:rsid w:val="003C263D"/>
    <w:rsid w:val="003D16F7"/>
    <w:rsid w:val="003E52D7"/>
    <w:rsid w:val="003E6D29"/>
    <w:rsid w:val="00420073"/>
    <w:rsid w:val="00422B5A"/>
    <w:rsid w:val="00425ADD"/>
    <w:rsid w:val="00450FCF"/>
    <w:rsid w:val="00452D1E"/>
    <w:rsid w:val="00465954"/>
    <w:rsid w:val="00472331"/>
    <w:rsid w:val="00472764"/>
    <w:rsid w:val="00472A2C"/>
    <w:rsid w:val="00483916"/>
    <w:rsid w:val="00485234"/>
    <w:rsid w:val="004948F9"/>
    <w:rsid w:val="00503203"/>
    <w:rsid w:val="00507445"/>
    <w:rsid w:val="005110C6"/>
    <w:rsid w:val="005212E8"/>
    <w:rsid w:val="00551012"/>
    <w:rsid w:val="00554324"/>
    <w:rsid w:val="00566D8D"/>
    <w:rsid w:val="005822F5"/>
    <w:rsid w:val="00592650"/>
    <w:rsid w:val="005C0FCD"/>
    <w:rsid w:val="005D35FE"/>
    <w:rsid w:val="005F4375"/>
    <w:rsid w:val="005F446D"/>
    <w:rsid w:val="005F6AE5"/>
    <w:rsid w:val="00625BF3"/>
    <w:rsid w:val="00645864"/>
    <w:rsid w:val="00647DF5"/>
    <w:rsid w:val="00650C68"/>
    <w:rsid w:val="00654F15"/>
    <w:rsid w:val="00666C8F"/>
    <w:rsid w:val="00667B60"/>
    <w:rsid w:val="00686BF8"/>
    <w:rsid w:val="00697E26"/>
    <w:rsid w:val="006A45A9"/>
    <w:rsid w:val="006B1A8A"/>
    <w:rsid w:val="006B5529"/>
    <w:rsid w:val="006D16C2"/>
    <w:rsid w:val="006D51F5"/>
    <w:rsid w:val="00731058"/>
    <w:rsid w:val="007316F6"/>
    <w:rsid w:val="00737338"/>
    <w:rsid w:val="007457EE"/>
    <w:rsid w:val="00755A96"/>
    <w:rsid w:val="0079665A"/>
    <w:rsid w:val="007B2D9E"/>
    <w:rsid w:val="007B6D6B"/>
    <w:rsid w:val="007D47D1"/>
    <w:rsid w:val="007F01EE"/>
    <w:rsid w:val="008028D5"/>
    <w:rsid w:val="00834B64"/>
    <w:rsid w:val="00844707"/>
    <w:rsid w:val="00846D15"/>
    <w:rsid w:val="008A0980"/>
    <w:rsid w:val="008A2AC2"/>
    <w:rsid w:val="008B7B8F"/>
    <w:rsid w:val="008D1200"/>
    <w:rsid w:val="008D429D"/>
    <w:rsid w:val="008E0718"/>
    <w:rsid w:val="0090014B"/>
    <w:rsid w:val="009372FF"/>
    <w:rsid w:val="00942FA3"/>
    <w:rsid w:val="00960373"/>
    <w:rsid w:val="009757DE"/>
    <w:rsid w:val="0099400A"/>
    <w:rsid w:val="009A2074"/>
    <w:rsid w:val="009B4C48"/>
    <w:rsid w:val="009B6ABD"/>
    <w:rsid w:val="009C058C"/>
    <w:rsid w:val="009C2455"/>
    <w:rsid w:val="009E54C1"/>
    <w:rsid w:val="009F1A70"/>
    <w:rsid w:val="00A30D59"/>
    <w:rsid w:val="00A31CDD"/>
    <w:rsid w:val="00A356F2"/>
    <w:rsid w:val="00A43481"/>
    <w:rsid w:val="00AA42A7"/>
    <w:rsid w:val="00AB29C6"/>
    <w:rsid w:val="00AB37B7"/>
    <w:rsid w:val="00AC26D5"/>
    <w:rsid w:val="00AE7418"/>
    <w:rsid w:val="00AF1CF8"/>
    <w:rsid w:val="00AF1F15"/>
    <w:rsid w:val="00AF64E8"/>
    <w:rsid w:val="00B04283"/>
    <w:rsid w:val="00B060C0"/>
    <w:rsid w:val="00B12604"/>
    <w:rsid w:val="00B22EDB"/>
    <w:rsid w:val="00B37390"/>
    <w:rsid w:val="00B41DA8"/>
    <w:rsid w:val="00BA6BEA"/>
    <w:rsid w:val="00BC3DF4"/>
    <w:rsid w:val="00BE1DF3"/>
    <w:rsid w:val="00BE7F5F"/>
    <w:rsid w:val="00C079A6"/>
    <w:rsid w:val="00C14FA3"/>
    <w:rsid w:val="00CA45B1"/>
    <w:rsid w:val="00CC0565"/>
    <w:rsid w:val="00CC1F4B"/>
    <w:rsid w:val="00CC2565"/>
    <w:rsid w:val="00CC4094"/>
    <w:rsid w:val="00CF0AEE"/>
    <w:rsid w:val="00D6156C"/>
    <w:rsid w:val="00D719C1"/>
    <w:rsid w:val="00D91F65"/>
    <w:rsid w:val="00D955E6"/>
    <w:rsid w:val="00DB4312"/>
    <w:rsid w:val="00DC04EF"/>
    <w:rsid w:val="00DC3375"/>
    <w:rsid w:val="00DD0685"/>
    <w:rsid w:val="00DD0AC6"/>
    <w:rsid w:val="00DE4770"/>
    <w:rsid w:val="00E2348D"/>
    <w:rsid w:val="00E643D1"/>
    <w:rsid w:val="00E72859"/>
    <w:rsid w:val="00E972B2"/>
    <w:rsid w:val="00EA3809"/>
    <w:rsid w:val="00EC224C"/>
    <w:rsid w:val="00EC30D9"/>
    <w:rsid w:val="00EC790A"/>
    <w:rsid w:val="00ED1572"/>
    <w:rsid w:val="00EF066A"/>
    <w:rsid w:val="00EF6B85"/>
    <w:rsid w:val="00F173E3"/>
    <w:rsid w:val="00F83660"/>
    <w:rsid w:val="00F94B0D"/>
    <w:rsid w:val="00FE0E3E"/>
    <w:rsid w:val="00FF5928"/>
    <w:rsid w:val="012FB7C5"/>
    <w:rsid w:val="032071A1"/>
    <w:rsid w:val="067D51FF"/>
    <w:rsid w:val="08EBCE03"/>
    <w:rsid w:val="0BE94EC8"/>
    <w:rsid w:val="0C3C11D2"/>
    <w:rsid w:val="0F3C7E8A"/>
    <w:rsid w:val="1024F10E"/>
    <w:rsid w:val="105BE9B4"/>
    <w:rsid w:val="10A13300"/>
    <w:rsid w:val="1117DCF2"/>
    <w:rsid w:val="11347CE1"/>
    <w:rsid w:val="154949AD"/>
    <w:rsid w:val="15792A4C"/>
    <w:rsid w:val="16C21F7D"/>
    <w:rsid w:val="1905D98E"/>
    <w:rsid w:val="19BCD434"/>
    <w:rsid w:val="19D7293D"/>
    <w:rsid w:val="1C3FF40B"/>
    <w:rsid w:val="249C015D"/>
    <w:rsid w:val="25741207"/>
    <w:rsid w:val="25DC343A"/>
    <w:rsid w:val="280AEF7B"/>
    <w:rsid w:val="295048BF"/>
    <w:rsid w:val="2AFD6E95"/>
    <w:rsid w:val="2B9B9BE8"/>
    <w:rsid w:val="2C88D539"/>
    <w:rsid w:val="2CA612CF"/>
    <w:rsid w:val="2E0F6D64"/>
    <w:rsid w:val="2E144B55"/>
    <w:rsid w:val="30CEAB1D"/>
    <w:rsid w:val="3274DB8C"/>
    <w:rsid w:val="3376544F"/>
    <w:rsid w:val="349CADFC"/>
    <w:rsid w:val="36D79685"/>
    <w:rsid w:val="373E6935"/>
    <w:rsid w:val="3AFCF92A"/>
    <w:rsid w:val="3D9A71FD"/>
    <w:rsid w:val="3FB317A3"/>
    <w:rsid w:val="424E9422"/>
    <w:rsid w:val="44C0124D"/>
    <w:rsid w:val="44C5820D"/>
    <w:rsid w:val="48998DCC"/>
    <w:rsid w:val="4C2B4327"/>
    <w:rsid w:val="4F697ABF"/>
    <w:rsid w:val="5053775D"/>
    <w:rsid w:val="517D5E1A"/>
    <w:rsid w:val="53F93EA5"/>
    <w:rsid w:val="5A0ADF26"/>
    <w:rsid w:val="5CB21321"/>
    <w:rsid w:val="60A9B06D"/>
    <w:rsid w:val="61DB0B43"/>
    <w:rsid w:val="6205CC9F"/>
    <w:rsid w:val="6244ACF7"/>
    <w:rsid w:val="647E80FF"/>
    <w:rsid w:val="653D9413"/>
    <w:rsid w:val="67EAF6F3"/>
    <w:rsid w:val="6D5D3CBA"/>
    <w:rsid w:val="705B032C"/>
    <w:rsid w:val="72C49D75"/>
    <w:rsid w:val="75A12F49"/>
    <w:rsid w:val="78AF677B"/>
    <w:rsid w:val="792BE375"/>
    <w:rsid w:val="7AD9C624"/>
    <w:rsid w:val="7E366F83"/>
    <w:rsid w:val="7EB74D2A"/>
    <w:rsid w:val="7F47D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BD820"/>
  <w15:chartTrackingRefBased/>
  <w15:docId w15:val="{0E0C982E-A82C-4CEA-BD38-8F1D4CD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2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668A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446D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">
    <w:name w:val="Char Char1 Char Char Char Char"/>
    <w:rsid w:val="002178DA"/>
    <w:pPr>
      <w:spacing w:after="160" w:line="240" w:lineRule="exact"/>
    </w:pPr>
    <w:rPr>
      <w:rFonts w:ascii="Verdana" w:hAnsi="Verdana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22B5A"/>
    <w:pPr>
      <w:ind w:left="720"/>
    </w:pPr>
  </w:style>
  <w:style w:type="paragraph" w:styleId="Header">
    <w:name w:val="header"/>
    <w:basedOn w:val="Normal"/>
    <w:link w:val="HeaderChar"/>
    <w:rsid w:val="00C14F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4FA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14F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4FA3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2668A1"/>
    <w:rPr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semiHidden/>
    <w:rsid w:val="005F446D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rsid w:val="005F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F1F1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E7F5F"/>
    <w:rPr>
      <w:sz w:val="24"/>
      <w:szCs w:val="24"/>
      <w:lang w:val="en-GB" w:eastAsia="en-US"/>
    </w:rPr>
  </w:style>
  <w:style w:type="character" w:styleId="CommentReference">
    <w:name w:val="annotation reference"/>
    <w:rsid w:val="00BE7F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F5F"/>
    <w:rPr>
      <w:sz w:val="20"/>
      <w:szCs w:val="20"/>
    </w:rPr>
  </w:style>
  <w:style w:type="character" w:customStyle="1" w:styleId="CommentTextChar">
    <w:name w:val="Comment Text Char"/>
    <w:link w:val="CommentText"/>
    <w:rsid w:val="00BE7F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7F5F"/>
    <w:rPr>
      <w:b/>
      <w:bCs/>
    </w:rPr>
  </w:style>
  <w:style w:type="character" w:customStyle="1" w:styleId="CommentSubjectChar">
    <w:name w:val="Comment Subject Char"/>
    <w:link w:val="CommentSubject"/>
    <w:rsid w:val="00BE7F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11" ma:contentTypeDescription="Create a new document." ma:contentTypeScope="" ma:versionID="289bf9e31464b1d90957683a42b5de97">
  <xsd:schema xmlns:xsd="http://www.w3.org/2001/XMLSchema" xmlns:xs="http://www.w3.org/2001/XMLSchema" xmlns:p="http://schemas.microsoft.com/office/2006/metadata/properties" xmlns:ns2="71928c5c-332e-47a9-b5c1-763ccfbca992" xmlns:ns3="eb81f874-f6b7-488b-9d7a-ff90b16b7461" targetNamespace="http://schemas.microsoft.com/office/2006/metadata/properties" ma:root="true" ma:fieldsID="2cd21b4e76d3d6a092d37ff19bd4c1aa" ns2:_="" ns3:_="">
    <xsd:import namespace="71928c5c-332e-47a9-b5c1-763ccfbca992"/>
    <xsd:import namespace="eb81f874-f6b7-488b-9d7a-ff90b16b7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27446a-d162-41c8-8def-6f22d886f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f874-f6b7-488b-9d7a-ff90b16b7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8579f2-3073-4605-bb08-bda8aaeb99f0}" ma:internalName="TaxCatchAll" ma:showField="CatchAllData" ma:web="eb81f874-f6b7-488b-9d7a-ff90b16b7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1f874-f6b7-488b-9d7a-ff90b16b7461" xsi:nil="true"/>
    <lcf76f155ced4ddcb4097134ff3c332f xmlns="71928c5c-332e-47a9-b5c1-763ccfbca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2D8BA-0B65-4A46-B47D-C94746939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967AE-BDF1-4BE2-B015-C26927A82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eb81f874-f6b7-488b-9d7a-ff90b16b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1DA21-C290-4BF8-8FDC-5E1405611E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928c5c-332e-47a9-b5c1-763ccfbca992"/>
    <ds:schemaRef ds:uri="eb81f874-f6b7-488b-9d7a-ff90b16b74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subject/>
  <dc:creator>C.Jones</dc:creator>
  <cp:keywords/>
  <cp:lastModifiedBy>Steph Mallas</cp:lastModifiedBy>
  <cp:revision>15</cp:revision>
  <cp:lastPrinted>2025-02-25T02:03:00Z</cp:lastPrinted>
  <dcterms:created xsi:type="dcterms:W3CDTF">2025-08-11T11:32:00Z</dcterms:created>
  <dcterms:modified xsi:type="dcterms:W3CDTF">2025-09-01T09:53:00Z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0x0101009EF6FE76FC257C408C124939CADEC617</vt:lpwstr>
  </property>
  <property fmtid="{D5CDD505-2E9C-101B-9397-08002B2CF9AE}" pid="3" name="MediaServiceImageTags">
    <vt:lpwstr/>
  </property>
</Properties>
</file>